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5E0" w:rsidRPr="00F36207" w:rsidRDefault="00E315E0" w:rsidP="00E315E0">
      <w:pPr>
        <w:spacing w:after="0"/>
      </w:pPr>
      <w:r w:rsidRPr="00F36207">
        <w:t xml:space="preserve">Dear Parents and Students, </w:t>
      </w:r>
    </w:p>
    <w:p w:rsidR="00E315E0" w:rsidRPr="00F36207" w:rsidRDefault="00E315E0" w:rsidP="00E315E0">
      <w:pPr>
        <w:spacing w:after="0"/>
        <w:rPr>
          <w:sz w:val="21"/>
          <w:szCs w:val="21"/>
        </w:rPr>
      </w:pPr>
      <w:r w:rsidRPr="00F36207">
        <w:rPr>
          <w:sz w:val="21"/>
          <w:szCs w:val="21"/>
        </w:rPr>
        <w:tab/>
        <w:t xml:space="preserve">Welcome to the fourth grade! My name is Jacklyn Obiedzenski and I will be your child’s teacher this year. This is going to be a great year full of exciting experiences. Please take time to review this information and the Student Handbook. </w:t>
      </w:r>
    </w:p>
    <w:p w:rsidR="00E315E0" w:rsidRPr="00F36207" w:rsidRDefault="00E315E0" w:rsidP="00E315E0">
      <w:pPr>
        <w:spacing w:after="0"/>
        <w:rPr>
          <w:sz w:val="21"/>
          <w:szCs w:val="21"/>
        </w:rPr>
      </w:pPr>
      <w:r w:rsidRPr="00F36207">
        <w:rPr>
          <w:sz w:val="21"/>
          <w:szCs w:val="21"/>
        </w:rPr>
        <w:tab/>
      </w:r>
      <w:r w:rsidRPr="00F36207">
        <w:rPr>
          <w:b/>
          <w:sz w:val="21"/>
          <w:szCs w:val="21"/>
          <w:u w:val="single"/>
        </w:rPr>
        <w:t>Instruction will begin at 8:10 each morning.</w:t>
      </w:r>
      <w:r w:rsidRPr="00F36207">
        <w:rPr>
          <w:sz w:val="21"/>
          <w:szCs w:val="21"/>
        </w:rPr>
        <w:t xml:space="preserve"> Students should </w:t>
      </w:r>
      <w:proofErr w:type="gramStart"/>
      <w:r w:rsidRPr="00F36207">
        <w:rPr>
          <w:sz w:val="21"/>
          <w:szCs w:val="21"/>
        </w:rPr>
        <w:t>arrive</w:t>
      </w:r>
      <w:proofErr w:type="gramEnd"/>
      <w:r w:rsidRPr="00F36207">
        <w:rPr>
          <w:sz w:val="21"/>
          <w:szCs w:val="21"/>
        </w:rPr>
        <w:t xml:space="preserve"> beginning at 7:40 to get materials ready and complete assigned morning work. </w:t>
      </w:r>
      <w:r w:rsidRPr="00F36207">
        <w:rPr>
          <w:b/>
          <w:sz w:val="21"/>
          <w:szCs w:val="21"/>
          <w:u w:val="single"/>
        </w:rPr>
        <w:t>Students should not arrive prior to 7:40.</w:t>
      </w:r>
      <w:r w:rsidRPr="00F36207">
        <w:rPr>
          <w:sz w:val="21"/>
          <w:szCs w:val="21"/>
        </w:rPr>
        <w:t xml:space="preserve"> Students arriving after 8:10 will need to sign in at the office to receive a tardy slip, unless they have ridden a school bus. </w:t>
      </w:r>
      <w:r w:rsidRPr="00F36207">
        <w:rPr>
          <w:b/>
          <w:sz w:val="21"/>
          <w:szCs w:val="21"/>
          <w:u w:val="single"/>
        </w:rPr>
        <w:t>School dismissal is at 2:</w:t>
      </w:r>
      <w:r w:rsidR="00310275">
        <w:rPr>
          <w:b/>
          <w:sz w:val="21"/>
          <w:szCs w:val="21"/>
          <w:u w:val="single"/>
        </w:rPr>
        <w:t>5</w:t>
      </w:r>
      <w:r w:rsidRPr="00F36207">
        <w:rPr>
          <w:b/>
          <w:sz w:val="21"/>
          <w:szCs w:val="21"/>
          <w:u w:val="single"/>
        </w:rPr>
        <w:t>0.</w:t>
      </w:r>
      <w:r w:rsidRPr="00F36207">
        <w:rPr>
          <w:sz w:val="21"/>
          <w:szCs w:val="21"/>
        </w:rPr>
        <w:t xml:space="preserve"> Please read the Student Handbook for early checkout procedures. It is important that students arrive for school on time and dismiss on time. If possible, please try to arrange medical appointments after school hours. </w:t>
      </w:r>
    </w:p>
    <w:p w:rsidR="00E315E0" w:rsidRPr="00F36207" w:rsidRDefault="00E315E0" w:rsidP="00E315E0">
      <w:pPr>
        <w:spacing w:after="0"/>
        <w:rPr>
          <w:sz w:val="21"/>
          <w:szCs w:val="21"/>
        </w:rPr>
      </w:pPr>
      <w:r w:rsidRPr="00F36207">
        <w:rPr>
          <w:sz w:val="21"/>
          <w:szCs w:val="21"/>
        </w:rPr>
        <w:tab/>
      </w:r>
      <w:r w:rsidRPr="00F36207">
        <w:rPr>
          <w:b/>
          <w:sz w:val="21"/>
          <w:szCs w:val="21"/>
          <w:u w:val="single"/>
        </w:rPr>
        <w:t>Fourth grade will have specials from 1:55</w:t>
      </w:r>
      <w:r w:rsidR="00310275">
        <w:rPr>
          <w:b/>
          <w:sz w:val="21"/>
          <w:szCs w:val="21"/>
          <w:u w:val="single"/>
        </w:rPr>
        <w:t>-2:40</w:t>
      </w:r>
      <w:r w:rsidRPr="00F36207">
        <w:rPr>
          <w:b/>
          <w:sz w:val="21"/>
          <w:szCs w:val="21"/>
          <w:u w:val="single"/>
        </w:rPr>
        <w:t xml:space="preserve"> daily. Lunch for fourth graders is from 12:</w:t>
      </w:r>
      <w:r w:rsidR="00310275">
        <w:rPr>
          <w:b/>
          <w:sz w:val="21"/>
          <w:szCs w:val="21"/>
          <w:u w:val="single"/>
        </w:rPr>
        <w:t>0</w:t>
      </w:r>
      <w:r w:rsidRPr="00F36207">
        <w:rPr>
          <w:b/>
          <w:sz w:val="21"/>
          <w:szCs w:val="21"/>
          <w:u w:val="single"/>
        </w:rPr>
        <w:t>5-1</w:t>
      </w:r>
      <w:r w:rsidR="00310275">
        <w:rPr>
          <w:b/>
          <w:sz w:val="21"/>
          <w:szCs w:val="21"/>
          <w:u w:val="single"/>
        </w:rPr>
        <w:t>2:35</w:t>
      </w:r>
      <w:r w:rsidRPr="00F36207">
        <w:rPr>
          <w:b/>
          <w:sz w:val="21"/>
          <w:szCs w:val="21"/>
          <w:u w:val="single"/>
        </w:rPr>
        <w:t>.</w:t>
      </w:r>
      <w:r w:rsidRPr="00F36207">
        <w:rPr>
          <w:sz w:val="21"/>
          <w:szCs w:val="21"/>
        </w:rPr>
        <w:t xml:space="preserve"> We will have a working snack in the morning, given that it does not disrupt instruction. Please make an effort to pack a small nutritious snack for snack breaks each day. </w:t>
      </w:r>
      <w:r w:rsidRPr="00F36207">
        <w:rPr>
          <w:b/>
          <w:sz w:val="21"/>
          <w:szCs w:val="21"/>
          <w:u w:val="single"/>
        </w:rPr>
        <w:t xml:space="preserve">We will allow </w:t>
      </w:r>
      <w:r>
        <w:rPr>
          <w:b/>
          <w:sz w:val="21"/>
          <w:szCs w:val="21"/>
          <w:u w:val="single"/>
        </w:rPr>
        <w:t>only</w:t>
      </w:r>
      <w:r w:rsidRPr="00F36207">
        <w:rPr>
          <w:b/>
          <w:sz w:val="21"/>
          <w:szCs w:val="21"/>
          <w:u w:val="single"/>
        </w:rPr>
        <w:t xml:space="preserve"> healthy snacks in our classroom.</w:t>
      </w:r>
      <w:r w:rsidRPr="00F36207">
        <w:rPr>
          <w:sz w:val="21"/>
          <w:szCs w:val="21"/>
        </w:rPr>
        <w:t xml:space="preserve"> Students should pack fruit, granola bars, crackers, pretzels, string cheese, yogurt, etc. Students will not be allowed to eat chips, candy, cookies, chocolate, etc. They also cannot go to the cafeteria to buy a snack. The students can keep water bottles on their desk as long as they are not overusing the restroom. Beverages other than water will not be allowed to be kept on their desk. </w:t>
      </w:r>
    </w:p>
    <w:p w:rsidR="00E315E0" w:rsidRPr="00F36207" w:rsidRDefault="00E315E0" w:rsidP="00E315E0">
      <w:pPr>
        <w:spacing w:after="0"/>
        <w:rPr>
          <w:sz w:val="21"/>
          <w:szCs w:val="21"/>
        </w:rPr>
      </w:pPr>
      <w:r w:rsidRPr="00F36207">
        <w:rPr>
          <w:sz w:val="21"/>
          <w:szCs w:val="21"/>
        </w:rPr>
        <w:tab/>
        <w:t xml:space="preserve">I will send home a </w:t>
      </w:r>
      <w:r w:rsidRPr="00F36207">
        <w:rPr>
          <w:b/>
          <w:sz w:val="21"/>
          <w:szCs w:val="21"/>
        </w:rPr>
        <w:t>Monday Folder</w:t>
      </w:r>
      <w:r w:rsidRPr="00F36207">
        <w:rPr>
          <w:sz w:val="21"/>
          <w:szCs w:val="21"/>
        </w:rPr>
        <w:t xml:space="preserve"> each Monday. Enclosed you will find important information from myself and/or the school to share with your child. We will also use a </w:t>
      </w:r>
      <w:r w:rsidRPr="00F36207">
        <w:rPr>
          <w:b/>
          <w:sz w:val="21"/>
          <w:szCs w:val="21"/>
        </w:rPr>
        <w:t>data binder</w:t>
      </w:r>
      <w:r w:rsidRPr="00F36207">
        <w:rPr>
          <w:sz w:val="21"/>
          <w:szCs w:val="21"/>
        </w:rPr>
        <w:t xml:space="preserve"> as a form of communication between us. Your child’s data binder will have a daily behavior report, scores for math tests and quizzes, and your child’s AR (accelerated reader) progress. Your child will bring home their data binder at the end of every month. Please review your child’s work with them, sign and return it as soon as possible. </w:t>
      </w:r>
    </w:p>
    <w:p w:rsidR="00E315E0" w:rsidRPr="00F36207" w:rsidRDefault="00E315E0" w:rsidP="00E315E0">
      <w:pPr>
        <w:spacing w:after="0"/>
        <w:rPr>
          <w:sz w:val="21"/>
          <w:szCs w:val="21"/>
        </w:rPr>
      </w:pPr>
      <w:r w:rsidRPr="00F36207">
        <w:rPr>
          <w:sz w:val="21"/>
          <w:szCs w:val="21"/>
        </w:rPr>
        <w:tab/>
        <w:t>Homework will be assigned on a regular basis and will be required to be written in their agenda. Homework will not receive a letter grade, but I will check for completion of all homework assignments. Agendas are an opportunity for students to develop important organizational skills and will allow students to become responsible for their assignments. Agendas are also excellent means of communication between home and school. I will initial the agenda’s at school and parents will be required to initial them at home. If a student does not turn in their homework repeatedly, they will have a working lunch. The fourth grade team will participate in a Fun Friday activity every three weeks. Students who have completed all of their ho</w:t>
      </w:r>
      <w:r>
        <w:rPr>
          <w:sz w:val="21"/>
          <w:szCs w:val="21"/>
        </w:rPr>
        <w:t>mework during those three weeks</w:t>
      </w:r>
      <w:r w:rsidRPr="00F36207">
        <w:rPr>
          <w:sz w:val="21"/>
          <w:szCs w:val="21"/>
        </w:rPr>
        <w:t xml:space="preserve"> will eligible to participate in the Fun Friday activity. Fourth graders need parental reminders and assistance to see that homework assignments are completed and turned in on time. Working with your child at home will relay the message that we are all working together toward the same goal, their success. Thank you in advance for your help with this. </w:t>
      </w:r>
    </w:p>
    <w:p w:rsidR="00E315E0" w:rsidRPr="00F36207" w:rsidRDefault="00E315E0" w:rsidP="00E315E0">
      <w:pPr>
        <w:spacing w:after="0"/>
        <w:ind w:firstLine="720"/>
        <w:rPr>
          <w:sz w:val="21"/>
          <w:szCs w:val="21"/>
        </w:rPr>
      </w:pPr>
      <w:r w:rsidRPr="00F36207">
        <w:rPr>
          <w:sz w:val="21"/>
          <w:szCs w:val="21"/>
        </w:rPr>
        <w:t>Students are expected to complete and turn in their best work at all times. Because I believe that students should spend quality time working on all daily assignments, I will not give extra credit in the classroom. There will, however, be level 4 opportunities available.</w:t>
      </w:r>
    </w:p>
    <w:p w:rsidR="00E315E0" w:rsidRPr="00F36207" w:rsidRDefault="00E315E0" w:rsidP="00E315E0">
      <w:pPr>
        <w:spacing w:after="0"/>
        <w:rPr>
          <w:sz w:val="21"/>
          <w:szCs w:val="21"/>
        </w:rPr>
      </w:pPr>
      <w:r w:rsidRPr="00F36207">
        <w:rPr>
          <w:sz w:val="21"/>
          <w:szCs w:val="21"/>
        </w:rPr>
        <w:tab/>
        <w:t xml:space="preserve">If you have any questions throughout the year, please do not hesitate to contact me by email at </w:t>
      </w:r>
      <w:hyperlink r:id="rId7" w:history="1">
        <w:r w:rsidRPr="00E571B5">
          <w:rPr>
            <w:rStyle w:val="Hyperlink"/>
            <w:sz w:val="21"/>
            <w:szCs w:val="21"/>
          </w:rPr>
          <w:t>jobiedzenski@wcpss.net</w:t>
        </w:r>
      </w:hyperlink>
      <w:r w:rsidRPr="00F36207">
        <w:rPr>
          <w:sz w:val="21"/>
          <w:szCs w:val="21"/>
        </w:rPr>
        <w:t xml:space="preserve"> or leave a message at 562-6000. </w:t>
      </w:r>
      <w:r w:rsidRPr="00F36207">
        <w:rPr>
          <w:sz w:val="21"/>
          <w:szCs w:val="21"/>
        </w:rPr>
        <w:tab/>
        <w:t xml:space="preserve">Please bring a smile and a positive attitude </w:t>
      </w:r>
      <w:r>
        <w:rPr>
          <w:sz w:val="21"/>
          <w:szCs w:val="21"/>
        </w:rPr>
        <w:t xml:space="preserve">to school </w:t>
      </w:r>
      <w:r w:rsidRPr="00F36207">
        <w:rPr>
          <w:sz w:val="21"/>
          <w:szCs w:val="21"/>
        </w:rPr>
        <w:t>each day and be ready to learn!</w:t>
      </w:r>
    </w:p>
    <w:p w:rsidR="00E315E0" w:rsidRDefault="00E315E0" w:rsidP="00E315E0">
      <w:pPr>
        <w:spacing w:after="120"/>
      </w:pPr>
      <w:r>
        <w:tab/>
      </w:r>
      <w:r>
        <w:tab/>
      </w:r>
      <w:r>
        <w:tab/>
      </w:r>
      <w:r>
        <w:tab/>
      </w:r>
      <w:r>
        <w:tab/>
      </w:r>
      <w:r>
        <w:tab/>
      </w:r>
      <w:r>
        <w:tab/>
      </w:r>
      <w:r>
        <w:tab/>
      </w:r>
      <w:r>
        <w:sym w:font="Wingdings" w:char="F04A"/>
      </w:r>
      <w:r>
        <w:t xml:space="preserve"> Mrs. Obiedzenski</w:t>
      </w:r>
    </w:p>
    <w:p w:rsidR="00E315E0" w:rsidRDefault="00E315E0" w:rsidP="00E315E0">
      <w:pPr>
        <w:spacing w:after="120"/>
      </w:pPr>
    </w:p>
    <w:p w:rsidR="00E315E0" w:rsidRDefault="00E315E0" w:rsidP="00E315E0">
      <w:pPr>
        <w:spacing w:after="0"/>
      </w:pPr>
      <w:r>
        <w:t>After reviewing this with your child, please sign, date, and return the bottom portion of this letter. Thanks!</w:t>
      </w:r>
    </w:p>
    <w:p w:rsidR="00E315E0" w:rsidRDefault="00E315E0" w:rsidP="00E315E0">
      <w:pPr>
        <w:spacing w:after="240"/>
      </w:pPr>
      <w:r>
        <w:t>---------------------------------------------------------------------------------------------------------------------------------------------------</w:t>
      </w:r>
    </w:p>
    <w:p w:rsidR="00E315E0" w:rsidRDefault="00E315E0" w:rsidP="00E315E0">
      <w:pPr>
        <w:tabs>
          <w:tab w:val="left" w:leader="underscore" w:pos="9360"/>
        </w:tabs>
        <w:spacing w:after="120"/>
      </w:pPr>
      <w:r>
        <w:t xml:space="preserve">Student Signature ________________________________________________          Date </w:t>
      </w:r>
      <w:r>
        <w:tab/>
      </w:r>
    </w:p>
    <w:p w:rsidR="00E315E0" w:rsidRDefault="00E315E0" w:rsidP="00E315E0">
      <w:pPr>
        <w:tabs>
          <w:tab w:val="left" w:leader="underscore" w:pos="9360"/>
        </w:tabs>
        <w:spacing w:after="0"/>
      </w:pPr>
      <w:r>
        <w:t xml:space="preserve">Parent Signature _________________________________________________          Date </w:t>
      </w:r>
      <w:r>
        <w:tab/>
      </w:r>
    </w:p>
    <w:p w:rsidR="00E315E0" w:rsidRDefault="00E315E0" w:rsidP="00E315E0">
      <w:pPr>
        <w:spacing w:after="120"/>
        <w:jc w:val="center"/>
        <w:rPr>
          <w:b/>
          <w:sz w:val="32"/>
          <w:szCs w:val="32"/>
        </w:rPr>
      </w:pPr>
    </w:p>
    <w:p w:rsidR="00E315E0" w:rsidRPr="00C20947" w:rsidRDefault="00E315E0" w:rsidP="00E315E0">
      <w:pPr>
        <w:spacing w:after="120"/>
        <w:jc w:val="center"/>
        <w:rPr>
          <w:b/>
          <w:sz w:val="32"/>
          <w:szCs w:val="32"/>
        </w:rPr>
      </w:pPr>
      <w:r>
        <w:rPr>
          <w:b/>
          <w:sz w:val="32"/>
          <w:szCs w:val="32"/>
        </w:rPr>
        <w:lastRenderedPageBreak/>
        <w:t>4</w:t>
      </w:r>
      <w:r w:rsidRPr="00981095">
        <w:rPr>
          <w:b/>
          <w:sz w:val="32"/>
          <w:szCs w:val="32"/>
          <w:vertAlign w:val="superscript"/>
        </w:rPr>
        <w:t>th</w:t>
      </w:r>
      <w:r>
        <w:rPr>
          <w:b/>
          <w:sz w:val="32"/>
          <w:szCs w:val="32"/>
        </w:rPr>
        <w:t xml:space="preserve"> Grade Discipline Contract</w:t>
      </w:r>
    </w:p>
    <w:p w:rsidR="00E315E0" w:rsidRPr="00C20947" w:rsidRDefault="00E315E0" w:rsidP="00E315E0">
      <w:pPr>
        <w:spacing w:after="120"/>
        <w:jc w:val="center"/>
        <w:rPr>
          <w:b/>
        </w:rPr>
      </w:pPr>
      <w:r w:rsidRPr="00C20947">
        <w:rPr>
          <w:b/>
        </w:rPr>
        <w:t>“I will not do anything that prevents the teacher from teach</w:t>
      </w:r>
      <w:r>
        <w:rPr>
          <w:b/>
        </w:rPr>
        <w:t>ing</w:t>
      </w:r>
      <w:r w:rsidRPr="00C20947">
        <w:rPr>
          <w:b/>
        </w:rPr>
        <w:t xml:space="preserve"> or me and my classmates from learning.”</w:t>
      </w:r>
    </w:p>
    <w:p w:rsidR="00E315E0" w:rsidRPr="00C227F0" w:rsidRDefault="00E315E0" w:rsidP="00E315E0">
      <w:pPr>
        <w:spacing w:after="0"/>
        <w:rPr>
          <w:sz w:val="20"/>
          <w:szCs w:val="20"/>
        </w:rPr>
      </w:pPr>
    </w:p>
    <w:p w:rsidR="00E315E0" w:rsidRDefault="00E315E0" w:rsidP="00E315E0">
      <w:pPr>
        <w:spacing w:after="120"/>
      </w:pPr>
      <w:r>
        <w:t>Classroom Rules:</w:t>
      </w:r>
    </w:p>
    <w:p w:rsidR="00E315E0" w:rsidRDefault="00E315E0" w:rsidP="00E315E0">
      <w:pPr>
        <w:pStyle w:val="ListParagraph"/>
        <w:numPr>
          <w:ilvl w:val="0"/>
          <w:numId w:val="1"/>
        </w:numPr>
        <w:spacing w:after="120"/>
      </w:pPr>
      <w:r>
        <w:t>Have respect for all (respect yourself, property, and others; keep whole self and objects to yourself)</w:t>
      </w:r>
    </w:p>
    <w:p w:rsidR="00E315E0" w:rsidRDefault="00E315E0" w:rsidP="00E315E0">
      <w:pPr>
        <w:pStyle w:val="ListParagraph"/>
        <w:numPr>
          <w:ilvl w:val="0"/>
          <w:numId w:val="1"/>
        </w:numPr>
        <w:spacing w:after="120"/>
      </w:pPr>
      <w:r>
        <w:t>Everyone is accountable (be prepared to learn, be on task)</w:t>
      </w:r>
    </w:p>
    <w:p w:rsidR="00E315E0" w:rsidRDefault="00E315E0" w:rsidP="00E315E0">
      <w:pPr>
        <w:pStyle w:val="ListParagraph"/>
        <w:numPr>
          <w:ilvl w:val="0"/>
          <w:numId w:val="1"/>
        </w:numPr>
        <w:spacing w:after="120"/>
      </w:pPr>
      <w:r>
        <w:t>Show safe and responsible actions (follow directions, do your best, be reliable)</w:t>
      </w:r>
    </w:p>
    <w:p w:rsidR="00E315E0" w:rsidRPr="00B6741C" w:rsidRDefault="00E315E0" w:rsidP="00E315E0">
      <w:pPr>
        <w:pStyle w:val="ListParagraph"/>
        <w:rPr>
          <w:i/>
          <w:sz w:val="16"/>
          <w:szCs w:val="16"/>
        </w:rPr>
      </w:pPr>
      <w:r w:rsidRPr="00B6741C">
        <w:rPr>
          <w:i/>
          <w:sz w:val="16"/>
          <w:szCs w:val="16"/>
        </w:rPr>
        <w:t>Please refer to the HES matrix in the Heritage Handbook for a complete description of each expectation in the different areas of our school.</w:t>
      </w:r>
    </w:p>
    <w:p w:rsidR="00E315E0" w:rsidRPr="00C227F0" w:rsidRDefault="00E315E0" w:rsidP="00E315E0">
      <w:pPr>
        <w:spacing w:after="0"/>
        <w:rPr>
          <w:sz w:val="20"/>
          <w:szCs w:val="20"/>
        </w:rPr>
      </w:pPr>
    </w:p>
    <w:p w:rsidR="00E315E0" w:rsidRDefault="00E315E0" w:rsidP="00E315E0">
      <w:pPr>
        <w:spacing w:after="120"/>
      </w:pPr>
      <w:r>
        <w:t>Consequences:</w:t>
      </w:r>
    </w:p>
    <w:p w:rsidR="00E315E0" w:rsidRDefault="00E315E0" w:rsidP="00E315E0">
      <w:pPr>
        <w:pStyle w:val="ListParagraph"/>
        <w:numPr>
          <w:ilvl w:val="0"/>
          <w:numId w:val="2"/>
        </w:numPr>
        <w:spacing w:after="120"/>
      </w:pPr>
      <w:r>
        <w:t xml:space="preserve">Negative Points: The student will receive negative points pertaining to the infraction on ClassDojo. For example, a student not working may get a negative point for being unfocused. </w:t>
      </w:r>
    </w:p>
    <w:p w:rsidR="00E315E0" w:rsidRDefault="00E315E0" w:rsidP="00E315E0">
      <w:pPr>
        <w:pStyle w:val="ListParagraph"/>
        <w:numPr>
          <w:ilvl w:val="0"/>
          <w:numId w:val="2"/>
        </w:numPr>
        <w:spacing w:after="120"/>
      </w:pPr>
      <w:r>
        <w:t>Missing assignment: The student will have a working lunch to complete the assignment missed.</w:t>
      </w:r>
    </w:p>
    <w:p w:rsidR="00E315E0" w:rsidRDefault="00E315E0" w:rsidP="00E315E0">
      <w:pPr>
        <w:pStyle w:val="ListParagraph"/>
        <w:numPr>
          <w:ilvl w:val="0"/>
          <w:numId w:val="2"/>
        </w:numPr>
        <w:spacing w:after="120"/>
      </w:pPr>
      <w:r>
        <w:t xml:space="preserve">For more serious infractions or after repeated infractions the student may receive silent lunch, think time*, parent contact, or an office referral. </w:t>
      </w:r>
      <w:r w:rsidRPr="00B6741C">
        <w:rPr>
          <w:i/>
          <w:sz w:val="16"/>
          <w:szCs w:val="16"/>
        </w:rPr>
        <w:t>Think time sheets allow reflection o</w:t>
      </w:r>
      <w:r>
        <w:rPr>
          <w:i/>
          <w:sz w:val="16"/>
          <w:szCs w:val="16"/>
        </w:rPr>
        <w:t>n negative choices made and will be sent home to be signed by a parent.</w:t>
      </w:r>
    </w:p>
    <w:p w:rsidR="00E315E0" w:rsidRPr="00C227F0" w:rsidRDefault="00E315E0" w:rsidP="00E315E0">
      <w:pPr>
        <w:spacing w:after="120"/>
        <w:rPr>
          <w:sz w:val="20"/>
          <w:szCs w:val="20"/>
        </w:rPr>
      </w:pPr>
    </w:p>
    <w:p w:rsidR="00E315E0" w:rsidRDefault="00E315E0" w:rsidP="00E315E0">
      <w:pPr>
        <w:spacing w:after="120"/>
      </w:pPr>
      <w:r>
        <w:t>Rewards:</w:t>
      </w:r>
    </w:p>
    <w:p w:rsidR="00E315E0" w:rsidRPr="00E15739" w:rsidRDefault="00E315E0" w:rsidP="00E315E0">
      <w:pPr>
        <w:pStyle w:val="ListParagraph"/>
        <w:numPr>
          <w:ilvl w:val="0"/>
          <w:numId w:val="2"/>
        </w:numPr>
        <w:spacing w:after="120"/>
      </w:pPr>
      <w:r>
        <w:t xml:space="preserve">Desk Trophy: The student with the most points at the end of each day will get to keep a trophy at his </w:t>
      </w:r>
      <w:r w:rsidRPr="00E15739">
        <w:t xml:space="preserve">desk the next day. </w:t>
      </w:r>
    </w:p>
    <w:p w:rsidR="00E315E0" w:rsidRPr="00E15739" w:rsidRDefault="00E315E0" w:rsidP="00E315E0">
      <w:pPr>
        <w:pStyle w:val="ListParagraph"/>
        <w:numPr>
          <w:ilvl w:val="0"/>
          <w:numId w:val="2"/>
        </w:numPr>
        <w:spacing w:after="120"/>
      </w:pPr>
      <w:r w:rsidRPr="00E15739">
        <w:t xml:space="preserve">Reward Wheel: The student will </w:t>
      </w:r>
      <w:r>
        <w:t xml:space="preserve">receive a raffle ticket to be entered </w:t>
      </w:r>
      <w:r w:rsidRPr="00E15739">
        <w:t xml:space="preserve">to spin the reward wheel </w:t>
      </w:r>
      <w:r>
        <w:t xml:space="preserve">every 25 points. </w:t>
      </w:r>
      <w:r w:rsidRPr="00E15739">
        <w:t xml:space="preserve"> </w:t>
      </w:r>
      <w:r>
        <w:t>Fiv</w:t>
      </w:r>
      <w:r w:rsidRPr="00E15739">
        <w:t xml:space="preserve">e names will be chosen </w:t>
      </w:r>
      <w:r>
        <w:t>every Fri</w:t>
      </w:r>
      <w:r w:rsidRPr="00E15739">
        <w:t xml:space="preserve">day. </w:t>
      </w:r>
    </w:p>
    <w:p w:rsidR="00E315E0" w:rsidRDefault="00310275" w:rsidP="00E315E0">
      <w:pPr>
        <w:pStyle w:val="ListParagraph"/>
        <w:numPr>
          <w:ilvl w:val="0"/>
          <w:numId w:val="2"/>
        </w:numPr>
        <w:spacing w:after="360"/>
      </w:pPr>
      <w:r>
        <w:t>Special Reward:</w:t>
      </w:r>
      <w:r w:rsidR="00E315E0">
        <w:t xml:space="preserve"> The class will earn points towards </w:t>
      </w:r>
      <w:r>
        <w:t>earning a special reward.</w:t>
      </w:r>
      <w:r w:rsidR="00E315E0">
        <w:t xml:space="preserve"> The class will earn points by receiving compliments from other adults in the building as well as earning a 4 in specials. </w:t>
      </w:r>
      <w:r>
        <w:t xml:space="preserve">Every 20 points earned as a class will be cashed in for a reward (pajama day, free time, special treat, etc.). </w:t>
      </w:r>
    </w:p>
    <w:p w:rsidR="00E315E0" w:rsidRDefault="00E315E0" w:rsidP="00E315E0">
      <w:pPr>
        <w:pStyle w:val="ListParagraph"/>
        <w:numPr>
          <w:ilvl w:val="0"/>
          <w:numId w:val="2"/>
        </w:numPr>
        <w:spacing w:after="120"/>
      </w:pPr>
      <w:r>
        <w:t>Fun Friday: Every three weeks, the student will get an extra 30 minutes of recess if he had no missing assignments during those three weeks. Those who have missed will sit out.</w:t>
      </w:r>
    </w:p>
    <w:p w:rsidR="00E315E0" w:rsidRDefault="00E315E0" w:rsidP="00E315E0">
      <w:pPr>
        <w:pStyle w:val="ListParagraph"/>
        <w:spacing w:after="120"/>
      </w:pPr>
    </w:p>
    <w:p w:rsidR="00E315E0" w:rsidRPr="00701DD8" w:rsidRDefault="00E315E0" w:rsidP="00E315E0">
      <w:pPr>
        <w:pStyle w:val="BodyTextIndent"/>
        <w:spacing w:before="240" w:after="240"/>
        <w:ind w:left="0"/>
        <w:rPr>
          <w:rFonts w:asciiTheme="minorHAnsi" w:hAnsiTheme="minorHAnsi"/>
          <w:sz w:val="16"/>
          <w:szCs w:val="16"/>
        </w:rPr>
      </w:pPr>
      <w:r w:rsidRPr="00701DD8">
        <w:rPr>
          <w:rFonts w:asciiTheme="minorHAnsi" w:hAnsiTheme="minorHAnsi"/>
          <w:sz w:val="16"/>
          <w:szCs w:val="16"/>
        </w:rPr>
        <w:t>------</w:t>
      </w:r>
      <w:r>
        <w:rPr>
          <w:rFonts w:asciiTheme="minorHAnsi" w:hAnsiTheme="minorHAnsi"/>
          <w:sz w:val="16"/>
          <w:szCs w:val="16"/>
        </w:rPr>
        <w:t>----------------------------------</w:t>
      </w:r>
      <w:r w:rsidRPr="00701DD8">
        <w:rPr>
          <w:rFonts w:asciiTheme="minorHAnsi" w:hAnsiTheme="minorHAnsi"/>
          <w:sz w:val="16"/>
          <w:szCs w:val="16"/>
        </w:rPr>
        <w:t>-----</w:t>
      </w:r>
      <w:r>
        <w:rPr>
          <w:rFonts w:asciiTheme="minorHAnsi" w:hAnsiTheme="minorHAnsi"/>
          <w:sz w:val="16"/>
          <w:szCs w:val="16"/>
        </w:rPr>
        <w:t xml:space="preserve">Please sign and return </w:t>
      </w:r>
      <w:r w:rsidRPr="00701DD8">
        <w:rPr>
          <w:rFonts w:asciiTheme="minorHAnsi" w:hAnsiTheme="minorHAnsi"/>
          <w:sz w:val="16"/>
          <w:szCs w:val="16"/>
        </w:rPr>
        <w:t xml:space="preserve">to the teacher </w:t>
      </w:r>
      <w:r>
        <w:rPr>
          <w:rFonts w:asciiTheme="minorHAnsi" w:hAnsiTheme="minorHAnsi"/>
          <w:sz w:val="16"/>
          <w:szCs w:val="16"/>
        </w:rPr>
        <w:t>to</w:t>
      </w:r>
      <w:r w:rsidRPr="00701DD8">
        <w:rPr>
          <w:rFonts w:asciiTheme="minorHAnsi" w:hAnsiTheme="minorHAnsi"/>
          <w:sz w:val="16"/>
          <w:szCs w:val="16"/>
        </w:rPr>
        <w:t xml:space="preserve"> be kept in the</w:t>
      </w:r>
      <w:r>
        <w:rPr>
          <w:rFonts w:asciiTheme="minorHAnsi" w:hAnsiTheme="minorHAnsi"/>
          <w:sz w:val="16"/>
          <w:szCs w:val="16"/>
        </w:rPr>
        <w:t xml:space="preserve"> classroom for the school year</w:t>
      </w:r>
      <w:r w:rsidRPr="00701DD8">
        <w:rPr>
          <w:rFonts w:asciiTheme="minorHAnsi" w:hAnsiTheme="minorHAnsi"/>
          <w:sz w:val="16"/>
          <w:szCs w:val="16"/>
        </w:rPr>
        <w:t>------</w:t>
      </w:r>
      <w:r>
        <w:rPr>
          <w:rFonts w:asciiTheme="minorHAnsi" w:hAnsiTheme="minorHAnsi"/>
          <w:sz w:val="16"/>
          <w:szCs w:val="16"/>
        </w:rPr>
        <w:t>-----------------------------------</w:t>
      </w:r>
      <w:r w:rsidRPr="00701DD8">
        <w:rPr>
          <w:rFonts w:asciiTheme="minorHAnsi" w:hAnsiTheme="minorHAnsi"/>
          <w:sz w:val="16"/>
          <w:szCs w:val="16"/>
        </w:rPr>
        <w:t>-----</w:t>
      </w:r>
    </w:p>
    <w:p w:rsidR="00E315E0" w:rsidRPr="00C227F0" w:rsidRDefault="00E315E0" w:rsidP="00E315E0">
      <w:pPr>
        <w:tabs>
          <w:tab w:val="left" w:leader="underscore" w:pos="9360"/>
        </w:tabs>
        <w:spacing w:after="0"/>
        <w:rPr>
          <w:sz w:val="20"/>
          <w:szCs w:val="20"/>
        </w:rPr>
      </w:pPr>
    </w:p>
    <w:p w:rsidR="00E315E0" w:rsidRDefault="00E315E0" w:rsidP="00E315E0">
      <w:pPr>
        <w:tabs>
          <w:tab w:val="left" w:leader="underscore" w:pos="9360"/>
        </w:tabs>
        <w:spacing w:after="0"/>
      </w:pPr>
      <w:r>
        <w:t>I have read the classroom discipline plan. I will honor it while I am a student in Mrs. Obiedzenski’s class.</w:t>
      </w:r>
    </w:p>
    <w:p w:rsidR="00E315E0" w:rsidRDefault="00E315E0" w:rsidP="00E315E0">
      <w:pPr>
        <w:tabs>
          <w:tab w:val="left" w:leader="underscore" w:pos="9360"/>
        </w:tabs>
        <w:spacing w:after="0"/>
      </w:pPr>
      <w:r>
        <w:t xml:space="preserve">Student Signature ________________________________________________          Date </w:t>
      </w:r>
      <w:r>
        <w:tab/>
      </w:r>
    </w:p>
    <w:p w:rsidR="00E315E0" w:rsidRDefault="00E315E0" w:rsidP="00E315E0">
      <w:pPr>
        <w:tabs>
          <w:tab w:val="left" w:leader="underscore" w:pos="9360"/>
        </w:tabs>
        <w:spacing w:after="120"/>
      </w:pPr>
    </w:p>
    <w:p w:rsidR="00E315E0" w:rsidRDefault="00E315E0" w:rsidP="00E315E0">
      <w:pPr>
        <w:tabs>
          <w:tab w:val="left" w:leader="underscore" w:pos="9360"/>
        </w:tabs>
        <w:spacing w:after="0"/>
      </w:pPr>
      <w:r>
        <w:t>My child has discussed the classroom discipline plan with me. I understand it and will support it.</w:t>
      </w:r>
    </w:p>
    <w:p w:rsidR="00E315E0" w:rsidRDefault="00E315E0" w:rsidP="00E315E0">
      <w:pPr>
        <w:tabs>
          <w:tab w:val="left" w:leader="underscore" w:pos="9360"/>
        </w:tabs>
        <w:spacing w:after="0"/>
      </w:pPr>
      <w:r>
        <w:t xml:space="preserve">Parent Signature _________________________________________________          Date </w:t>
      </w:r>
      <w:r>
        <w:tab/>
      </w:r>
    </w:p>
    <w:p w:rsidR="00E315E0" w:rsidRDefault="00E315E0" w:rsidP="00E315E0">
      <w:pPr>
        <w:tabs>
          <w:tab w:val="left" w:leader="underscore" w:pos="9360"/>
        </w:tabs>
        <w:spacing w:after="120"/>
      </w:pPr>
    </w:p>
    <w:p w:rsidR="00E315E0" w:rsidRDefault="00E315E0" w:rsidP="00E315E0">
      <w:pPr>
        <w:tabs>
          <w:tab w:val="left" w:leader="underscore" w:pos="9360"/>
        </w:tabs>
        <w:spacing w:after="0"/>
      </w:pPr>
      <w:r>
        <w:t xml:space="preserve">I will be fair and consistent in administering the classroom discipline plan. </w:t>
      </w:r>
    </w:p>
    <w:p w:rsidR="00E315E0" w:rsidRDefault="00E315E0" w:rsidP="00E315E0">
      <w:pPr>
        <w:tabs>
          <w:tab w:val="left" w:leader="underscore" w:pos="9360"/>
        </w:tabs>
        <w:spacing w:after="0"/>
      </w:pPr>
      <w:r>
        <w:t xml:space="preserve">Teacher Signature ________________________________________________          Date </w:t>
      </w:r>
      <w:r>
        <w:tab/>
      </w:r>
    </w:p>
    <w:p w:rsidR="00E315E0" w:rsidRDefault="00E315E0"/>
    <w:p w:rsidR="00E315E0" w:rsidRPr="00665F80" w:rsidRDefault="00E315E0" w:rsidP="00E315E0">
      <w:pPr>
        <w:spacing w:after="120"/>
        <w:jc w:val="center"/>
        <w:rPr>
          <w:b/>
          <w:sz w:val="36"/>
          <w:szCs w:val="36"/>
        </w:rPr>
      </w:pPr>
      <w:r w:rsidRPr="00665F80">
        <w:rPr>
          <w:b/>
          <w:sz w:val="36"/>
          <w:szCs w:val="36"/>
        </w:rPr>
        <w:lastRenderedPageBreak/>
        <w:t>4</w:t>
      </w:r>
      <w:r w:rsidRPr="00665F80">
        <w:rPr>
          <w:b/>
          <w:sz w:val="36"/>
          <w:szCs w:val="36"/>
          <w:vertAlign w:val="superscript"/>
        </w:rPr>
        <w:t>th</w:t>
      </w:r>
      <w:r w:rsidRPr="00665F80">
        <w:rPr>
          <w:b/>
          <w:sz w:val="36"/>
          <w:szCs w:val="36"/>
        </w:rPr>
        <w:t xml:space="preserve"> Grade Language Homework</w:t>
      </w:r>
    </w:p>
    <w:p w:rsidR="00E315E0" w:rsidRDefault="00E315E0" w:rsidP="00E315E0">
      <w:pPr>
        <w:spacing w:after="120"/>
        <w:jc w:val="center"/>
        <w:rPr>
          <w:rFonts w:ascii="Open Sans" w:hAnsi="Open Sans" w:cs="Arial"/>
          <w:color w:val="555555"/>
        </w:rPr>
      </w:pPr>
    </w:p>
    <w:p w:rsidR="00E315E0" w:rsidRPr="00665F80" w:rsidRDefault="00E315E0" w:rsidP="00E315E0">
      <w:pPr>
        <w:spacing w:after="120"/>
        <w:rPr>
          <w:b/>
          <w:sz w:val="24"/>
          <w:szCs w:val="24"/>
        </w:rPr>
      </w:pPr>
      <w:r w:rsidRPr="00665F80">
        <w:rPr>
          <w:rFonts w:cs="Arial"/>
          <w:sz w:val="24"/>
          <w:szCs w:val="24"/>
        </w:rPr>
        <w:t xml:space="preserve">Language instruction in fourth grade focuses on vocabulary and grammar. Your child will </w:t>
      </w:r>
      <w:r w:rsidRPr="00665F80">
        <w:rPr>
          <w:rStyle w:val="Strong"/>
          <w:rFonts w:cs="Arial"/>
          <w:sz w:val="24"/>
          <w:szCs w:val="24"/>
        </w:rPr>
        <w:t>not</w:t>
      </w:r>
      <w:r w:rsidRPr="00665F80">
        <w:rPr>
          <w:rFonts w:cs="Arial"/>
          <w:sz w:val="24"/>
          <w:szCs w:val="24"/>
        </w:rPr>
        <w:t xml:space="preserve"> be given spelling lists and tests this year. While we understand this may be a comfort lost to some parents, at this age it is most important for your child to be able to define unknown words to become better readers and writers. Your child will be expected to learn and apply new vocabulary in the correct context. This includes using context to define multiple-meaning words. To help your child build language skills, the fourth grade team has decided to use the </w:t>
      </w:r>
      <w:r w:rsidRPr="00665F80">
        <w:rPr>
          <w:rFonts w:cs="Arial"/>
          <w:i/>
          <w:sz w:val="24"/>
          <w:szCs w:val="24"/>
        </w:rPr>
        <w:t>Wordly Wise</w:t>
      </w:r>
      <w:r w:rsidRPr="00665F80">
        <w:rPr>
          <w:rFonts w:cs="Arial"/>
          <w:sz w:val="24"/>
          <w:szCs w:val="24"/>
        </w:rPr>
        <w:t xml:space="preserve"> program.</w:t>
      </w:r>
    </w:p>
    <w:p w:rsidR="00E315E0" w:rsidRPr="00665F80" w:rsidRDefault="00E315E0" w:rsidP="00E315E0">
      <w:pPr>
        <w:spacing w:after="0"/>
        <w:rPr>
          <w:sz w:val="24"/>
          <w:szCs w:val="24"/>
        </w:rPr>
      </w:pPr>
    </w:p>
    <w:p w:rsidR="00E315E0" w:rsidRPr="00665F80" w:rsidRDefault="00E315E0" w:rsidP="00E315E0">
      <w:pPr>
        <w:spacing w:after="120"/>
        <w:rPr>
          <w:sz w:val="24"/>
          <w:szCs w:val="24"/>
        </w:rPr>
      </w:pPr>
      <w:r w:rsidRPr="00665F80">
        <w:rPr>
          <w:sz w:val="24"/>
          <w:szCs w:val="24"/>
        </w:rPr>
        <w:t xml:space="preserve">To start the year, we will take two weeks to complete each lesson. Each lesson contains 15 new vocabulary words. Your child will be given a new 15-word vocabulary list every two weeks. During these two weeks, your child is expected to complete assigned work in the Wordly Wise workbook. On average, language homework will look like this: </w:t>
      </w:r>
    </w:p>
    <w:p w:rsidR="00E315E0" w:rsidRPr="00665F80" w:rsidRDefault="00E315E0" w:rsidP="00E315E0">
      <w:pPr>
        <w:spacing w:after="120"/>
        <w:rPr>
          <w:sz w:val="24"/>
          <w:szCs w:val="24"/>
        </w:rPr>
      </w:pPr>
    </w:p>
    <w:p w:rsidR="00E315E0" w:rsidRPr="00665F80" w:rsidRDefault="00E315E0" w:rsidP="00E315E0">
      <w:pPr>
        <w:spacing w:after="120"/>
        <w:rPr>
          <w:sz w:val="24"/>
          <w:szCs w:val="24"/>
        </w:rPr>
      </w:pPr>
      <w:r w:rsidRPr="00665F80">
        <w:rPr>
          <w:sz w:val="24"/>
          <w:szCs w:val="24"/>
        </w:rPr>
        <w:tab/>
        <w:t>Week 1:</w:t>
      </w:r>
    </w:p>
    <w:p w:rsidR="00E315E0" w:rsidRPr="00665F80" w:rsidRDefault="00E315E0" w:rsidP="00E315E0">
      <w:pPr>
        <w:spacing w:after="120"/>
        <w:ind w:left="720" w:firstLine="720"/>
        <w:rPr>
          <w:sz w:val="24"/>
          <w:szCs w:val="24"/>
        </w:rPr>
      </w:pPr>
      <w:r w:rsidRPr="00665F80">
        <w:rPr>
          <w:sz w:val="24"/>
          <w:szCs w:val="24"/>
        </w:rPr>
        <w:t xml:space="preserve">Monday- </w:t>
      </w:r>
      <w:r>
        <w:rPr>
          <w:b/>
          <w:sz w:val="24"/>
          <w:szCs w:val="24"/>
        </w:rPr>
        <w:t xml:space="preserve">New Lesson </w:t>
      </w:r>
      <w:r w:rsidRPr="00665F80">
        <w:rPr>
          <w:b/>
          <w:sz w:val="24"/>
          <w:szCs w:val="24"/>
        </w:rPr>
        <w:t>list</w:t>
      </w:r>
      <w:r w:rsidRPr="00665F80">
        <w:rPr>
          <w:sz w:val="24"/>
          <w:szCs w:val="24"/>
        </w:rPr>
        <w:t>, workbook activity A due Wednesday</w:t>
      </w:r>
    </w:p>
    <w:p w:rsidR="00E315E0" w:rsidRPr="00665F80" w:rsidRDefault="00E315E0" w:rsidP="00E315E0">
      <w:pPr>
        <w:spacing w:after="120"/>
        <w:ind w:left="720" w:firstLine="720"/>
        <w:rPr>
          <w:sz w:val="24"/>
          <w:szCs w:val="24"/>
        </w:rPr>
      </w:pPr>
      <w:r w:rsidRPr="00665F80">
        <w:rPr>
          <w:sz w:val="24"/>
          <w:szCs w:val="24"/>
        </w:rPr>
        <w:t>Tuesday- activity A due tomorrow</w:t>
      </w:r>
    </w:p>
    <w:p w:rsidR="00E315E0" w:rsidRPr="00665F80" w:rsidRDefault="00E315E0" w:rsidP="00E315E0">
      <w:pPr>
        <w:spacing w:after="120"/>
        <w:ind w:left="720" w:firstLine="720"/>
        <w:rPr>
          <w:sz w:val="24"/>
          <w:szCs w:val="24"/>
        </w:rPr>
      </w:pPr>
      <w:r w:rsidRPr="00665F80">
        <w:rPr>
          <w:sz w:val="24"/>
          <w:szCs w:val="24"/>
        </w:rPr>
        <w:t>Wednesday- activity B due Friday</w:t>
      </w:r>
    </w:p>
    <w:p w:rsidR="00E315E0" w:rsidRPr="00665F80" w:rsidRDefault="00E315E0" w:rsidP="00E315E0">
      <w:pPr>
        <w:spacing w:after="120"/>
        <w:ind w:left="720" w:firstLine="720"/>
        <w:rPr>
          <w:sz w:val="24"/>
          <w:szCs w:val="24"/>
        </w:rPr>
      </w:pPr>
      <w:r w:rsidRPr="00665F80">
        <w:rPr>
          <w:sz w:val="24"/>
          <w:szCs w:val="24"/>
        </w:rPr>
        <w:t>Thursday- activity B due tomorrow</w:t>
      </w:r>
    </w:p>
    <w:p w:rsidR="00E315E0" w:rsidRPr="00665F80" w:rsidRDefault="00E315E0" w:rsidP="00E315E0">
      <w:pPr>
        <w:spacing w:after="120"/>
        <w:ind w:left="720" w:firstLine="720"/>
        <w:rPr>
          <w:sz w:val="24"/>
          <w:szCs w:val="24"/>
        </w:rPr>
      </w:pPr>
      <w:r w:rsidRPr="00665F80">
        <w:rPr>
          <w:sz w:val="24"/>
          <w:szCs w:val="24"/>
        </w:rPr>
        <w:t>Friday- activity C done in class</w:t>
      </w:r>
    </w:p>
    <w:p w:rsidR="00E315E0" w:rsidRDefault="00E315E0" w:rsidP="00E315E0">
      <w:pPr>
        <w:spacing w:after="120"/>
        <w:ind w:firstLine="720"/>
        <w:rPr>
          <w:sz w:val="24"/>
          <w:szCs w:val="24"/>
        </w:rPr>
      </w:pPr>
    </w:p>
    <w:p w:rsidR="00E315E0" w:rsidRPr="00665F80" w:rsidRDefault="00E315E0" w:rsidP="00E315E0">
      <w:pPr>
        <w:spacing w:after="120"/>
        <w:ind w:firstLine="720"/>
        <w:rPr>
          <w:sz w:val="24"/>
          <w:szCs w:val="24"/>
        </w:rPr>
      </w:pPr>
      <w:r w:rsidRPr="00665F80">
        <w:rPr>
          <w:sz w:val="24"/>
          <w:szCs w:val="24"/>
        </w:rPr>
        <w:t>Week 2:</w:t>
      </w:r>
    </w:p>
    <w:p w:rsidR="00E315E0" w:rsidRPr="00665F80" w:rsidRDefault="00E315E0" w:rsidP="00E315E0">
      <w:pPr>
        <w:spacing w:after="120"/>
        <w:ind w:left="720" w:firstLine="720"/>
        <w:rPr>
          <w:sz w:val="24"/>
          <w:szCs w:val="24"/>
        </w:rPr>
      </w:pPr>
      <w:r w:rsidRPr="00665F80">
        <w:rPr>
          <w:sz w:val="24"/>
          <w:szCs w:val="24"/>
        </w:rPr>
        <w:t>Monday-</w:t>
      </w:r>
      <w:r>
        <w:rPr>
          <w:sz w:val="24"/>
          <w:szCs w:val="24"/>
        </w:rPr>
        <w:t xml:space="preserve"> </w:t>
      </w:r>
      <w:r w:rsidRPr="00665F80">
        <w:rPr>
          <w:sz w:val="24"/>
          <w:szCs w:val="24"/>
        </w:rPr>
        <w:t>activity D due Wednesday</w:t>
      </w:r>
    </w:p>
    <w:p w:rsidR="00E315E0" w:rsidRPr="00665F80" w:rsidRDefault="00E315E0" w:rsidP="00E315E0">
      <w:pPr>
        <w:spacing w:after="120"/>
        <w:ind w:left="720" w:firstLine="720"/>
        <w:rPr>
          <w:sz w:val="24"/>
          <w:szCs w:val="24"/>
        </w:rPr>
      </w:pPr>
      <w:r w:rsidRPr="00665F80">
        <w:rPr>
          <w:sz w:val="24"/>
          <w:szCs w:val="24"/>
        </w:rPr>
        <w:t>Tuesday- activity D due tomorrow</w:t>
      </w:r>
    </w:p>
    <w:p w:rsidR="00E315E0" w:rsidRPr="00665F80" w:rsidRDefault="00E315E0" w:rsidP="00E315E0">
      <w:pPr>
        <w:spacing w:after="120"/>
        <w:ind w:left="720" w:firstLine="720"/>
        <w:rPr>
          <w:sz w:val="24"/>
          <w:szCs w:val="24"/>
        </w:rPr>
      </w:pPr>
      <w:r w:rsidRPr="00665F80">
        <w:rPr>
          <w:sz w:val="24"/>
          <w:szCs w:val="24"/>
        </w:rPr>
        <w:t>Wednesday- activity E due Friday</w:t>
      </w:r>
    </w:p>
    <w:p w:rsidR="00E315E0" w:rsidRPr="00665F80" w:rsidRDefault="00E315E0" w:rsidP="00E315E0">
      <w:pPr>
        <w:spacing w:after="120"/>
        <w:ind w:left="720" w:firstLine="720"/>
        <w:rPr>
          <w:sz w:val="24"/>
          <w:szCs w:val="24"/>
        </w:rPr>
      </w:pPr>
      <w:r w:rsidRPr="00665F80">
        <w:rPr>
          <w:sz w:val="24"/>
          <w:szCs w:val="24"/>
        </w:rPr>
        <w:t>Thursday- activity E due tomorrow</w:t>
      </w:r>
    </w:p>
    <w:p w:rsidR="00E315E0" w:rsidRPr="00665F80" w:rsidRDefault="00E315E0" w:rsidP="00E315E0">
      <w:pPr>
        <w:spacing w:after="120"/>
        <w:ind w:left="720" w:firstLine="720"/>
        <w:rPr>
          <w:sz w:val="24"/>
          <w:szCs w:val="24"/>
        </w:rPr>
      </w:pPr>
      <w:r w:rsidRPr="00665F80">
        <w:rPr>
          <w:sz w:val="24"/>
          <w:szCs w:val="24"/>
        </w:rPr>
        <w:t>Friday- Lesson Test *graded*</w:t>
      </w:r>
    </w:p>
    <w:p w:rsidR="00E315E0" w:rsidRDefault="00E315E0" w:rsidP="00E315E0">
      <w:pPr>
        <w:spacing w:after="120"/>
      </w:pPr>
    </w:p>
    <w:p w:rsidR="00E315E0" w:rsidRPr="00665F80" w:rsidRDefault="00E315E0" w:rsidP="00E315E0">
      <w:pPr>
        <w:tabs>
          <w:tab w:val="left" w:leader="underscore" w:pos="9360"/>
        </w:tabs>
        <w:spacing w:after="0"/>
        <w:rPr>
          <w:sz w:val="24"/>
          <w:szCs w:val="24"/>
        </w:rPr>
      </w:pPr>
      <w:r>
        <w:rPr>
          <w:sz w:val="24"/>
          <w:szCs w:val="24"/>
        </w:rPr>
        <w:t xml:space="preserve">As the year goes on and </w:t>
      </w:r>
      <w:r w:rsidRPr="00665F80">
        <w:rPr>
          <w:sz w:val="24"/>
          <w:szCs w:val="24"/>
        </w:rPr>
        <w:t xml:space="preserve">students get accustomed to the program, homework </w:t>
      </w:r>
      <w:r>
        <w:rPr>
          <w:sz w:val="24"/>
          <w:szCs w:val="24"/>
        </w:rPr>
        <w:t xml:space="preserve">and </w:t>
      </w:r>
      <w:r w:rsidRPr="00665F80">
        <w:rPr>
          <w:sz w:val="24"/>
          <w:szCs w:val="24"/>
        </w:rPr>
        <w:t xml:space="preserve">lessons may be </w:t>
      </w:r>
      <w:r>
        <w:rPr>
          <w:sz w:val="24"/>
          <w:szCs w:val="24"/>
        </w:rPr>
        <w:t>assigned</w:t>
      </w:r>
      <w:r w:rsidRPr="00665F80">
        <w:rPr>
          <w:sz w:val="24"/>
          <w:szCs w:val="24"/>
        </w:rPr>
        <w:t xml:space="preserve"> </w:t>
      </w:r>
      <w:r>
        <w:rPr>
          <w:sz w:val="24"/>
          <w:szCs w:val="24"/>
        </w:rPr>
        <w:t>weekly</w:t>
      </w:r>
      <w:r w:rsidRPr="00665F80">
        <w:rPr>
          <w:sz w:val="24"/>
          <w:szCs w:val="24"/>
        </w:rPr>
        <w:t xml:space="preserve">. We will inform you of any changes when the time comes. </w:t>
      </w:r>
    </w:p>
    <w:p w:rsidR="00E315E0" w:rsidRPr="00665F80" w:rsidRDefault="00E315E0" w:rsidP="00E315E0">
      <w:pPr>
        <w:tabs>
          <w:tab w:val="left" w:leader="underscore" w:pos="9360"/>
        </w:tabs>
        <w:spacing w:after="0"/>
        <w:jc w:val="center"/>
        <w:rPr>
          <w:sz w:val="24"/>
          <w:szCs w:val="24"/>
        </w:rPr>
      </w:pPr>
    </w:p>
    <w:p w:rsidR="00E315E0" w:rsidRPr="00665F80" w:rsidRDefault="00E315E0" w:rsidP="00E315E0">
      <w:pPr>
        <w:tabs>
          <w:tab w:val="left" w:leader="underscore" w:pos="9360"/>
        </w:tabs>
        <w:spacing w:after="0"/>
        <w:jc w:val="center"/>
        <w:rPr>
          <w:sz w:val="24"/>
          <w:szCs w:val="24"/>
        </w:rPr>
      </w:pPr>
      <w:r w:rsidRPr="00665F80">
        <w:rPr>
          <w:sz w:val="24"/>
          <w:szCs w:val="24"/>
        </w:rPr>
        <w:t>The Fourth Grade Team</w:t>
      </w:r>
    </w:p>
    <w:p w:rsidR="00E315E0" w:rsidRDefault="00E315E0"/>
    <w:p w:rsidR="00E315E0" w:rsidRPr="00CD5E32" w:rsidRDefault="00E315E0" w:rsidP="00E315E0">
      <w:pPr>
        <w:spacing w:after="0"/>
        <w:jc w:val="center"/>
        <w:rPr>
          <w:rFonts w:ascii="Calibri" w:hAnsi="Calibri"/>
          <w:b/>
          <w:sz w:val="36"/>
          <w:szCs w:val="36"/>
        </w:rPr>
      </w:pPr>
      <w:r w:rsidRPr="00CD5E32">
        <w:rPr>
          <w:rFonts w:ascii="Calibri" w:hAnsi="Calibri"/>
          <w:b/>
          <w:sz w:val="36"/>
          <w:szCs w:val="36"/>
        </w:rPr>
        <w:lastRenderedPageBreak/>
        <w:t>Welcome to 4</w:t>
      </w:r>
      <w:r w:rsidRPr="00CD5E32">
        <w:rPr>
          <w:rFonts w:ascii="Calibri" w:hAnsi="Calibri"/>
          <w:b/>
          <w:sz w:val="36"/>
          <w:szCs w:val="36"/>
          <w:vertAlign w:val="superscript"/>
        </w:rPr>
        <w:t>th</w:t>
      </w:r>
      <w:r w:rsidRPr="00CD5E32">
        <w:rPr>
          <w:rFonts w:ascii="Calibri" w:hAnsi="Calibri"/>
          <w:b/>
          <w:sz w:val="36"/>
          <w:szCs w:val="36"/>
        </w:rPr>
        <w:t xml:space="preserve"> Grade Track 3!</w:t>
      </w:r>
    </w:p>
    <w:p w:rsidR="00E315E0" w:rsidRPr="00CD5E32" w:rsidRDefault="00E315E0" w:rsidP="00E315E0">
      <w:pPr>
        <w:spacing w:line="360" w:lineRule="auto"/>
        <w:jc w:val="center"/>
        <w:rPr>
          <w:rFonts w:ascii="Calibri" w:hAnsi="Calibri"/>
          <w:sz w:val="30"/>
          <w:szCs w:val="30"/>
        </w:rPr>
      </w:pPr>
      <w:r>
        <w:rPr>
          <w:rFonts w:ascii="Calibri" w:hAnsi="Calibri"/>
          <w:sz w:val="30"/>
          <w:szCs w:val="30"/>
        </w:rPr>
        <w:t>Mrs. Obiedzenski’s Supply List</w:t>
      </w:r>
    </w:p>
    <w:p w:rsidR="00E315E0" w:rsidRPr="007C5AE5" w:rsidRDefault="00E315E0" w:rsidP="00E315E0">
      <w:pPr>
        <w:pStyle w:val="ListParagraph"/>
        <w:spacing w:line="240" w:lineRule="auto"/>
        <w:ind w:left="0"/>
        <w:rPr>
          <w:sz w:val="24"/>
          <w:szCs w:val="24"/>
        </w:rPr>
      </w:pPr>
      <w:r w:rsidRPr="007C5AE5">
        <w:rPr>
          <w:rFonts w:eastAsia="Times New Roman"/>
          <w:sz w:val="24"/>
          <w:szCs w:val="24"/>
        </w:rPr>
        <w:t xml:space="preserve">Dear Parents, </w:t>
      </w:r>
    </w:p>
    <w:p w:rsidR="00E315E0" w:rsidRPr="007C5AE5" w:rsidRDefault="00E315E0" w:rsidP="00E315E0">
      <w:pPr>
        <w:pStyle w:val="ListParagraph"/>
        <w:spacing w:line="240" w:lineRule="auto"/>
        <w:ind w:left="0" w:firstLine="720"/>
        <w:rPr>
          <w:sz w:val="24"/>
          <w:szCs w:val="24"/>
        </w:rPr>
      </w:pPr>
      <w:r w:rsidRPr="007C5AE5">
        <w:rPr>
          <w:sz w:val="24"/>
          <w:szCs w:val="24"/>
        </w:rPr>
        <w:t>Below you will find a list of supplies that your child will need for th</w:t>
      </w:r>
      <w:r w:rsidR="00451019">
        <w:rPr>
          <w:sz w:val="24"/>
          <w:szCs w:val="24"/>
        </w:rPr>
        <w:t>is</w:t>
      </w:r>
      <w:r w:rsidRPr="007C5AE5">
        <w:rPr>
          <w:sz w:val="24"/>
          <w:szCs w:val="24"/>
        </w:rPr>
        <w:t xml:space="preserve"> school year. All students should be prepared with the proper materials on the first day of school and sho</w:t>
      </w:r>
      <w:bookmarkStart w:id="0" w:name="_GoBack"/>
      <w:bookmarkEnd w:id="0"/>
      <w:r w:rsidRPr="007C5AE5">
        <w:rPr>
          <w:sz w:val="24"/>
          <w:szCs w:val="24"/>
        </w:rPr>
        <w:t>uld be prepared with them every</w:t>
      </w:r>
      <w:r>
        <w:rPr>
          <w:sz w:val="24"/>
          <w:szCs w:val="24"/>
        </w:rPr>
        <w:t xml:space="preserve"> </w:t>
      </w:r>
      <w:r w:rsidRPr="007C5AE5">
        <w:rPr>
          <w:sz w:val="24"/>
          <w:szCs w:val="24"/>
        </w:rPr>
        <w:t>day throughout the year.</w:t>
      </w:r>
    </w:p>
    <w:p w:rsidR="00E315E0" w:rsidRPr="007C5AE5" w:rsidRDefault="00E315E0" w:rsidP="00E315E0">
      <w:pPr>
        <w:rPr>
          <w:rFonts w:ascii="Calibri" w:hAnsi="Calibri"/>
          <w:b/>
          <w:u w:val="single"/>
        </w:rPr>
      </w:pPr>
      <w:r>
        <w:rPr>
          <w:rFonts w:ascii="Calibri" w:hAnsi="Calibri"/>
          <w:b/>
          <w:u w:val="single"/>
        </w:rPr>
        <w:t>Student</w:t>
      </w:r>
      <w:r w:rsidRPr="007C5AE5">
        <w:rPr>
          <w:rFonts w:ascii="Calibri" w:hAnsi="Calibri"/>
          <w:b/>
          <w:u w:val="single"/>
        </w:rPr>
        <w:t xml:space="preserve"> Supplies: </w:t>
      </w:r>
    </w:p>
    <w:p w:rsidR="00E315E0" w:rsidRPr="007C5AE5" w:rsidRDefault="00E315E0" w:rsidP="00E315E0">
      <w:pPr>
        <w:pStyle w:val="ListParagraph"/>
        <w:numPr>
          <w:ilvl w:val="0"/>
          <w:numId w:val="3"/>
        </w:numPr>
        <w:spacing w:line="240" w:lineRule="auto"/>
        <w:rPr>
          <w:sz w:val="24"/>
          <w:szCs w:val="24"/>
        </w:rPr>
      </w:pPr>
      <w:proofErr w:type="gramStart"/>
      <w:r w:rsidRPr="007C5AE5">
        <w:rPr>
          <w:sz w:val="24"/>
          <w:szCs w:val="24"/>
        </w:rPr>
        <w:t>1  art</w:t>
      </w:r>
      <w:proofErr w:type="gramEnd"/>
      <w:r w:rsidRPr="007C5AE5">
        <w:rPr>
          <w:sz w:val="24"/>
          <w:szCs w:val="24"/>
        </w:rPr>
        <w:t xml:space="preserve"> smock (an old t-shirt is perfect!)</w:t>
      </w:r>
    </w:p>
    <w:p w:rsidR="00E315E0" w:rsidRPr="007C5AE5" w:rsidRDefault="00E315E0" w:rsidP="00E315E0">
      <w:pPr>
        <w:pStyle w:val="ListParagraph"/>
        <w:numPr>
          <w:ilvl w:val="0"/>
          <w:numId w:val="3"/>
        </w:numPr>
        <w:spacing w:line="240" w:lineRule="auto"/>
        <w:rPr>
          <w:sz w:val="24"/>
          <w:szCs w:val="24"/>
        </w:rPr>
      </w:pPr>
      <w:r w:rsidRPr="007C5AE5">
        <w:rPr>
          <w:sz w:val="24"/>
          <w:szCs w:val="24"/>
        </w:rPr>
        <w:t xml:space="preserve">8  tabbed </w:t>
      </w:r>
      <w:r>
        <w:rPr>
          <w:sz w:val="24"/>
          <w:szCs w:val="24"/>
        </w:rPr>
        <w:t>dividers</w:t>
      </w:r>
    </w:p>
    <w:p w:rsidR="00E315E0" w:rsidRPr="007C5AE5" w:rsidRDefault="00E315E0" w:rsidP="00E315E0">
      <w:pPr>
        <w:pStyle w:val="ListParagraph"/>
        <w:numPr>
          <w:ilvl w:val="0"/>
          <w:numId w:val="3"/>
        </w:numPr>
        <w:spacing w:line="240" w:lineRule="auto"/>
        <w:rPr>
          <w:sz w:val="24"/>
          <w:szCs w:val="24"/>
        </w:rPr>
      </w:pPr>
      <w:r w:rsidRPr="007C5AE5">
        <w:rPr>
          <w:sz w:val="24"/>
          <w:szCs w:val="24"/>
        </w:rPr>
        <w:t>3  2-pocket folders with prongs—blue, green, purple</w:t>
      </w:r>
    </w:p>
    <w:p w:rsidR="00E315E0" w:rsidRPr="007C5AE5" w:rsidRDefault="00E315E0" w:rsidP="00E315E0">
      <w:pPr>
        <w:pStyle w:val="ListParagraph"/>
        <w:numPr>
          <w:ilvl w:val="0"/>
          <w:numId w:val="3"/>
        </w:numPr>
        <w:spacing w:line="240" w:lineRule="auto"/>
        <w:rPr>
          <w:sz w:val="24"/>
          <w:szCs w:val="24"/>
        </w:rPr>
      </w:pPr>
      <w:r w:rsidRPr="007C5AE5">
        <w:rPr>
          <w:sz w:val="24"/>
          <w:szCs w:val="24"/>
        </w:rPr>
        <w:t>3  2-pocket folders</w:t>
      </w:r>
      <w:r w:rsidRPr="007C5AE5">
        <w:rPr>
          <w:b/>
          <w:sz w:val="24"/>
          <w:szCs w:val="24"/>
        </w:rPr>
        <w:t xml:space="preserve"> </w:t>
      </w:r>
      <w:r w:rsidRPr="007C5AE5">
        <w:rPr>
          <w:sz w:val="24"/>
          <w:szCs w:val="24"/>
        </w:rPr>
        <w:t>without prongs</w:t>
      </w:r>
    </w:p>
    <w:p w:rsidR="00E315E0" w:rsidRPr="007C5AE5" w:rsidRDefault="00E315E0" w:rsidP="00E315E0">
      <w:pPr>
        <w:pStyle w:val="ListParagraph"/>
        <w:numPr>
          <w:ilvl w:val="0"/>
          <w:numId w:val="3"/>
        </w:numPr>
        <w:spacing w:line="240" w:lineRule="auto"/>
        <w:rPr>
          <w:sz w:val="24"/>
          <w:szCs w:val="24"/>
        </w:rPr>
      </w:pPr>
      <w:r w:rsidRPr="007C5AE5">
        <w:rPr>
          <w:sz w:val="24"/>
          <w:szCs w:val="24"/>
        </w:rPr>
        <w:t>3  composition notebooks</w:t>
      </w:r>
    </w:p>
    <w:p w:rsidR="00E315E0" w:rsidRPr="007C5AE5" w:rsidRDefault="00E315E0" w:rsidP="00E315E0">
      <w:pPr>
        <w:pStyle w:val="ListParagraph"/>
        <w:numPr>
          <w:ilvl w:val="0"/>
          <w:numId w:val="3"/>
        </w:numPr>
        <w:spacing w:line="240" w:lineRule="auto"/>
        <w:rPr>
          <w:sz w:val="24"/>
          <w:szCs w:val="24"/>
        </w:rPr>
      </w:pPr>
      <w:r w:rsidRPr="007C5AE5">
        <w:rPr>
          <w:sz w:val="24"/>
          <w:szCs w:val="24"/>
        </w:rPr>
        <w:t>1  zippered pencil pouch containing:</w:t>
      </w:r>
    </w:p>
    <w:p w:rsidR="00E315E0" w:rsidRPr="007C5AE5" w:rsidRDefault="00E315E0" w:rsidP="00E315E0">
      <w:pPr>
        <w:pStyle w:val="ListParagraph"/>
        <w:numPr>
          <w:ilvl w:val="1"/>
          <w:numId w:val="3"/>
        </w:numPr>
        <w:spacing w:line="240" w:lineRule="auto"/>
        <w:ind w:left="1170" w:hanging="270"/>
        <w:rPr>
          <w:sz w:val="24"/>
          <w:szCs w:val="24"/>
        </w:rPr>
      </w:pPr>
      <w:r w:rsidRPr="007C5AE5">
        <w:rPr>
          <w:sz w:val="24"/>
          <w:szCs w:val="24"/>
        </w:rPr>
        <w:t>1 package of #2 pencils</w:t>
      </w:r>
    </w:p>
    <w:p w:rsidR="00E315E0" w:rsidRPr="007C5AE5" w:rsidRDefault="00E315E0" w:rsidP="00E315E0">
      <w:pPr>
        <w:pStyle w:val="ListParagraph"/>
        <w:numPr>
          <w:ilvl w:val="1"/>
          <w:numId w:val="3"/>
        </w:numPr>
        <w:spacing w:line="240" w:lineRule="auto"/>
        <w:ind w:left="1170" w:hanging="270"/>
        <w:rPr>
          <w:sz w:val="24"/>
          <w:szCs w:val="24"/>
        </w:rPr>
      </w:pPr>
      <w:r w:rsidRPr="007C5AE5">
        <w:rPr>
          <w:sz w:val="24"/>
          <w:szCs w:val="24"/>
        </w:rPr>
        <w:t>2 dry-erase markers</w:t>
      </w:r>
    </w:p>
    <w:p w:rsidR="00E315E0" w:rsidRPr="007C5AE5" w:rsidRDefault="00E315E0" w:rsidP="00E315E0">
      <w:pPr>
        <w:pStyle w:val="ListParagraph"/>
        <w:numPr>
          <w:ilvl w:val="1"/>
          <w:numId w:val="3"/>
        </w:numPr>
        <w:spacing w:line="240" w:lineRule="auto"/>
        <w:ind w:left="1170" w:hanging="270"/>
        <w:rPr>
          <w:sz w:val="24"/>
          <w:szCs w:val="24"/>
        </w:rPr>
      </w:pPr>
      <w:r w:rsidRPr="007C5AE5">
        <w:rPr>
          <w:sz w:val="24"/>
          <w:szCs w:val="24"/>
        </w:rPr>
        <w:t>1 small box of colored pencils</w:t>
      </w:r>
    </w:p>
    <w:p w:rsidR="00E315E0" w:rsidRPr="007C5AE5" w:rsidRDefault="00E315E0" w:rsidP="00E315E0">
      <w:pPr>
        <w:pStyle w:val="ListParagraph"/>
        <w:numPr>
          <w:ilvl w:val="1"/>
          <w:numId w:val="3"/>
        </w:numPr>
        <w:spacing w:line="240" w:lineRule="auto"/>
        <w:ind w:left="1170" w:hanging="270"/>
        <w:rPr>
          <w:sz w:val="24"/>
          <w:szCs w:val="24"/>
        </w:rPr>
      </w:pPr>
      <w:r w:rsidRPr="007C5AE5">
        <w:rPr>
          <w:sz w:val="24"/>
          <w:szCs w:val="24"/>
        </w:rPr>
        <w:t>1 large eraser and/or extra pencil top erasers</w:t>
      </w:r>
    </w:p>
    <w:p w:rsidR="00E315E0" w:rsidRDefault="00E315E0" w:rsidP="00E315E0">
      <w:pPr>
        <w:pStyle w:val="ListParagraph"/>
        <w:numPr>
          <w:ilvl w:val="1"/>
          <w:numId w:val="3"/>
        </w:numPr>
        <w:spacing w:line="240" w:lineRule="auto"/>
        <w:ind w:left="1170" w:hanging="270"/>
        <w:rPr>
          <w:sz w:val="24"/>
          <w:szCs w:val="24"/>
        </w:rPr>
      </w:pPr>
      <w:r w:rsidRPr="007C5AE5">
        <w:rPr>
          <w:sz w:val="24"/>
          <w:szCs w:val="24"/>
        </w:rPr>
        <w:t>1 glue stick</w:t>
      </w:r>
    </w:p>
    <w:p w:rsidR="00E315E0" w:rsidRDefault="00E315E0" w:rsidP="00E315E0">
      <w:pPr>
        <w:pStyle w:val="ListParagraph"/>
        <w:numPr>
          <w:ilvl w:val="1"/>
          <w:numId w:val="3"/>
        </w:numPr>
        <w:spacing w:line="240" w:lineRule="auto"/>
        <w:ind w:left="1170" w:hanging="270"/>
        <w:rPr>
          <w:sz w:val="24"/>
          <w:szCs w:val="24"/>
        </w:rPr>
      </w:pPr>
      <w:r>
        <w:rPr>
          <w:sz w:val="24"/>
          <w:szCs w:val="24"/>
        </w:rPr>
        <w:t>1 small box of crayons, if desired</w:t>
      </w:r>
    </w:p>
    <w:p w:rsidR="00E315E0" w:rsidRPr="007C5AE5" w:rsidRDefault="00E315E0" w:rsidP="00E315E0">
      <w:pPr>
        <w:rPr>
          <w:rFonts w:ascii="Calibri" w:hAnsi="Calibri"/>
          <w:b/>
        </w:rPr>
      </w:pPr>
      <w:r w:rsidRPr="007C5AE5">
        <w:rPr>
          <w:rFonts w:ascii="Calibri" w:hAnsi="Calibri"/>
          <w:b/>
          <w:u w:val="single"/>
        </w:rPr>
        <w:t>Wish List:</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tissues</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cleaning wipes</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 xml:space="preserve">colored pencils </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markers</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pencils</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cap erasers</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dry-erase markers</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sticky notes</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colored copy paper</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graph paper</w:t>
      </w:r>
    </w:p>
    <w:p w:rsidR="00E315E0" w:rsidRPr="007C5AE5" w:rsidRDefault="00E315E0" w:rsidP="00E315E0">
      <w:pPr>
        <w:numPr>
          <w:ilvl w:val="0"/>
          <w:numId w:val="4"/>
        </w:numPr>
        <w:spacing w:after="0" w:line="240" w:lineRule="auto"/>
        <w:rPr>
          <w:rFonts w:ascii="Calibri" w:hAnsi="Calibri"/>
        </w:rPr>
      </w:pPr>
      <w:r w:rsidRPr="007C5AE5">
        <w:rPr>
          <w:rFonts w:ascii="Calibri" w:hAnsi="Calibri"/>
        </w:rPr>
        <w:t>lined paper</w:t>
      </w:r>
    </w:p>
    <w:p w:rsidR="00E315E0" w:rsidRPr="007C5AE5" w:rsidRDefault="00E315E0" w:rsidP="00E315E0">
      <w:pPr>
        <w:rPr>
          <w:rFonts w:ascii="Calibri" w:hAnsi="Calibri"/>
        </w:rPr>
      </w:pPr>
    </w:p>
    <w:p w:rsidR="00E315E0" w:rsidRPr="007C5AE5" w:rsidRDefault="00E315E0" w:rsidP="00E315E0">
      <w:pPr>
        <w:ind w:firstLine="720"/>
        <w:rPr>
          <w:rFonts w:ascii="Calibri" w:hAnsi="Calibri"/>
        </w:rPr>
      </w:pPr>
      <w:r w:rsidRPr="007C5AE5">
        <w:rPr>
          <w:rFonts w:ascii="Calibri" w:hAnsi="Calibri"/>
        </w:rPr>
        <w:t xml:space="preserve">The PTA will provide one agenda to each student at the start of the school year. Please let us know if you are unable to supply the items on this list for your child. Additional supplies may need to be purchased throughout the year. Please replace any item that has been used up or lost. Thank you for your cooperation. I look forward to a successful year with your child. </w:t>
      </w:r>
    </w:p>
    <w:p w:rsidR="00E315E0" w:rsidRPr="007C5AE5" w:rsidRDefault="00E315E0" w:rsidP="00E315E0">
      <w:pPr>
        <w:spacing w:after="0" w:line="360" w:lineRule="auto"/>
        <w:ind w:left="5040"/>
        <w:rPr>
          <w:rFonts w:ascii="Calibri" w:hAnsi="Calibri"/>
        </w:rPr>
      </w:pPr>
      <w:r w:rsidRPr="007C5AE5">
        <w:rPr>
          <w:rFonts w:ascii="Calibri" w:hAnsi="Calibri"/>
        </w:rPr>
        <w:t xml:space="preserve">            Thank you, </w:t>
      </w:r>
    </w:p>
    <w:p w:rsidR="00E315E0" w:rsidRPr="007C5AE5" w:rsidRDefault="00E315E0" w:rsidP="00E315E0">
      <w:pPr>
        <w:spacing w:after="0"/>
        <w:ind w:left="4320" w:firstLine="720"/>
        <w:rPr>
          <w:rFonts w:ascii="Calibri" w:hAnsi="Calibri"/>
        </w:rPr>
      </w:pPr>
      <w:r w:rsidRPr="007C5AE5">
        <w:rPr>
          <w:rFonts w:ascii="Calibri" w:hAnsi="Calibri"/>
        </w:rPr>
        <w:t>Mrs. Jacklyn Obiedzenski</w:t>
      </w:r>
    </w:p>
    <w:p w:rsidR="00E315E0" w:rsidRPr="007C5AE5" w:rsidRDefault="00E315E0" w:rsidP="00E315E0">
      <w:pPr>
        <w:ind w:left="4320" w:firstLine="720"/>
        <w:rPr>
          <w:rFonts w:ascii="Calibri" w:hAnsi="Calibri"/>
        </w:rPr>
      </w:pPr>
      <w:r w:rsidRPr="007C5AE5">
        <w:rPr>
          <w:rFonts w:ascii="Calibri" w:hAnsi="Calibri"/>
        </w:rPr>
        <w:t xml:space="preserve"> </w:t>
      </w:r>
      <w:hyperlink r:id="rId8" w:history="1">
        <w:r w:rsidRPr="007C5AE5">
          <w:rPr>
            <w:rStyle w:val="Hyperlink"/>
            <w:rFonts w:ascii="Calibri" w:hAnsi="Calibri"/>
          </w:rPr>
          <w:t>jobiedzenski@wcpss.net</w:t>
        </w:r>
      </w:hyperlink>
      <w:r w:rsidRPr="007C5AE5">
        <w:rPr>
          <w:rFonts w:ascii="Calibri" w:hAnsi="Calibri"/>
        </w:rPr>
        <w:t xml:space="preserve"> </w:t>
      </w:r>
    </w:p>
    <w:p w:rsidR="00E315E0" w:rsidRDefault="00E315E0"/>
    <w:sectPr w:rsidR="00E315E0" w:rsidSect="00F36207">
      <w:headerReference w:type="default" r:id="rId9"/>
      <w:pgSz w:w="12240" w:h="15840"/>
      <w:pgMar w:top="1152" w:right="1152" w:bottom="720" w:left="1152"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535" w:rsidRDefault="00570535">
      <w:pPr>
        <w:spacing w:after="0" w:line="240" w:lineRule="auto"/>
      </w:pPr>
      <w:r>
        <w:separator/>
      </w:r>
    </w:p>
  </w:endnote>
  <w:endnote w:type="continuationSeparator" w:id="0">
    <w:p w:rsidR="00570535" w:rsidRDefault="005705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535" w:rsidRDefault="00570535">
      <w:pPr>
        <w:spacing w:after="0" w:line="240" w:lineRule="auto"/>
      </w:pPr>
      <w:r>
        <w:separator/>
      </w:r>
    </w:p>
  </w:footnote>
  <w:footnote w:type="continuationSeparator" w:id="0">
    <w:p w:rsidR="00570535" w:rsidRDefault="005705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03" w:rsidRDefault="003102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4485"/>
    <w:multiLevelType w:val="hybridMultilevel"/>
    <w:tmpl w:val="D166D9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C5B27"/>
    <w:multiLevelType w:val="hybridMultilevel"/>
    <w:tmpl w:val="41CE02CC"/>
    <w:lvl w:ilvl="0" w:tplc="A4585F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192CAF"/>
    <w:multiLevelType w:val="hybridMultilevel"/>
    <w:tmpl w:val="F196CA7C"/>
    <w:lvl w:ilvl="0" w:tplc="A4585F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6577E"/>
    <w:multiLevelType w:val="hybridMultilevel"/>
    <w:tmpl w:val="9CF29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315E0"/>
    <w:rsid w:val="00310275"/>
    <w:rsid w:val="00451019"/>
    <w:rsid w:val="00570535"/>
    <w:rsid w:val="005F3371"/>
    <w:rsid w:val="00E315E0"/>
    <w:rsid w:val="00E51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E0"/>
    <w:rPr>
      <w:color w:val="0000FF" w:themeColor="hyperlink"/>
      <w:u w:val="single"/>
    </w:rPr>
  </w:style>
  <w:style w:type="paragraph" w:styleId="Header">
    <w:name w:val="header"/>
    <w:basedOn w:val="Normal"/>
    <w:link w:val="HeaderChar"/>
    <w:uiPriority w:val="99"/>
    <w:semiHidden/>
    <w:unhideWhenUsed/>
    <w:rsid w:val="00E31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5E0"/>
  </w:style>
  <w:style w:type="paragraph" w:styleId="ListParagraph">
    <w:name w:val="List Paragraph"/>
    <w:basedOn w:val="Normal"/>
    <w:uiPriority w:val="34"/>
    <w:qFormat/>
    <w:rsid w:val="00E315E0"/>
    <w:pPr>
      <w:ind w:left="720"/>
      <w:contextualSpacing/>
    </w:pPr>
  </w:style>
  <w:style w:type="paragraph" w:styleId="BodyTextIndent">
    <w:name w:val="Body Text Indent"/>
    <w:basedOn w:val="Normal"/>
    <w:link w:val="BodyTextIndentChar"/>
    <w:rsid w:val="00E315E0"/>
    <w:pPr>
      <w:spacing w:after="0" w:line="240" w:lineRule="auto"/>
      <w:ind w:left="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E315E0"/>
    <w:rPr>
      <w:rFonts w:ascii="Comic Sans MS" w:eastAsia="Times New Roman" w:hAnsi="Comic Sans MS" w:cs="Times New Roman"/>
      <w:sz w:val="24"/>
      <w:szCs w:val="24"/>
    </w:rPr>
  </w:style>
  <w:style w:type="character" w:styleId="Strong">
    <w:name w:val="Strong"/>
    <w:basedOn w:val="DefaultParagraphFont"/>
    <w:uiPriority w:val="22"/>
    <w:qFormat/>
    <w:rsid w:val="00E315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E0"/>
    <w:rPr>
      <w:color w:val="0000FF" w:themeColor="hyperlink"/>
      <w:u w:val="single"/>
    </w:rPr>
  </w:style>
  <w:style w:type="paragraph" w:styleId="Header">
    <w:name w:val="header"/>
    <w:basedOn w:val="Normal"/>
    <w:link w:val="HeaderChar"/>
    <w:uiPriority w:val="99"/>
    <w:semiHidden/>
    <w:unhideWhenUsed/>
    <w:rsid w:val="00E31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15E0"/>
  </w:style>
  <w:style w:type="paragraph" w:styleId="ListParagraph">
    <w:name w:val="List Paragraph"/>
    <w:basedOn w:val="Normal"/>
    <w:uiPriority w:val="34"/>
    <w:qFormat/>
    <w:rsid w:val="00E315E0"/>
    <w:pPr>
      <w:ind w:left="720"/>
      <w:contextualSpacing/>
    </w:pPr>
  </w:style>
  <w:style w:type="paragraph" w:styleId="BodyTextIndent">
    <w:name w:val="Body Text Indent"/>
    <w:basedOn w:val="Normal"/>
    <w:link w:val="BodyTextIndentChar"/>
    <w:rsid w:val="00E315E0"/>
    <w:pPr>
      <w:spacing w:after="0" w:line="240" w:lineRule="auto"/>
      <w:ind w:left="360"/>
    </w:pPr>
    <w:rPr>
      <w:rFonts w:ascii="Comic Sans MS" w:eastAsia="Times New Roman" w:hAnsi="Comic Sans MS" w:cs="Times New Roman"/>
      <w:sz w:val="24"/>
      <w:szCs w:val="24"/>
    </w:rPr>
  </w:style>
  <w:style w:type="character" w:customStyle="1" w:styleId="BodyTextIndentChar">
    <w:name w:val="Body Text Indent Char"/>
    <w:basedOn w:val="DefaultParagraphFont"/>
    <w:link w:val="BodyTextIndent"/>
    <w:rsid w:val="00E315E0"/>
    <w:rPr>
      <w:rFonts w:ascii="Comic Sans MS" w:eastAsia="Times New Roman" w:hAnsi="Comic Sans MS" w:cs="Times New Roman"/>
      <w:sz w:val="24"/>
      <w:szCs w:val="24"/>
    </w:rPr>
  </w:style>
  <w:style w:type="character" w:styleId="Strong">
    <w:name w:val="Strong"/>
    <w:basedOn w:val="DefaultParagraphFont"/>
    <w:uiPriority w:val="22"/>
    <w:qFormat/>
    <w:rsid w:val="00E315E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iedzenski@wcpss.net" TargetMode="External"/><Relationship Id="rId3" Type="http://schemas.openxmlformats.org/officeDocument/2006/relationships/settings" Target="settings.xml"/><Relationship Id="rId7" Type="http://schemas.openxmlformats.org/officeDocument/2006/relationships/hyperlink" Target="mailto:jobiedzenski@wcpss.ne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Jacklyn</dc:creator>
  <cp:lastModifiedBy>jobiedzenski</cp:lastModifiedBy>
  <cp:revision>3</cp:revision>
  <dcterms:created xsi:type="dcterms:W3CDTF">2014-06-01T18:36:00Z</dcterms:created>
  <dcterms:modified xsi:type="dcterms:W3CDTF">2014-07-01T22:00:00Z</dcterms:modified>
</cp:coreProperties>
</file>